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5DFB" w14:textId="77777777" w:rsidR="00142D50" w:rsidRDefault="00142D50" w:rsidP="00142D50">
      <w:pPr>
        <w:jc w:val="center"/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eastAsia="DengXian" w:hAnsi="Times New Roman" w:cs="Times New Roman" w:hint="eastAsia"/>
          <w:lang w:eastAsia="zh-CN"/>
        </w:rPr>
        <w:t>T</w:t>
      </w:r>
      <w:r>
        <w:rPr>
          <w:rFonts w:ascii="Times New Roman" w:eastAsia="DengXian" w:hAnsi="Times New Roman" w:cs="Times New Roman"/>
          <w:lang w:eastAsia="zh-CN"/>
        </w:rPr>
        <w:t xml:space="preserve">ransshipment from Kobe to </w:t>
      </w:r>
      <w:proofErr w:type="spellStart"/>
      <w:r>
        <w:rPr>
          <w:rFonts w:ascii="Times New Roman" w:eastAsia="DengXian" w:hAnsi="Times New Roman" w:cs="Times New Roman"/>
          <w:lang w:eastAsia="zh-CN"/>
        </w:rPr>
        <w:t>Lianhuashan</w:t>
      </w:r>
      <w:proofErr w:type="spellEnd"/>
      <w:r>
        <w:rPr>
          <w:rFonts w:ascii="Times New Roman" w:eastAsia="DengXian" w:hAnsi="Times New Roman" w:cs="Times New Roman"/>
          <w:lang w:eastAsia="zh-CN"/>
        </w:rPr>
        <w:t xml:space="preserve"> via </w:t>
      </w:r>
      <w:proofErr w:type="spellStart"/>
      <w:r>
        <w:rPr>
          <w:rFonts w:ascii="Times New Roman" w:eastAsia="DengXian" w:hAnsi="Times New Roman" w:cs="Times New Roman"/>
          <w:lang w:eastAsia="zh-CN"/>
        </w:rPr>
        <w:t>Nansha</w:t>
      </w:r>
      <w:proofErr w:type="spellEnd"/>
      <w:r>
        <w:rPr>
          <w:rFonts w:ascii="Times New Roman" w:eastAsia="DengXian" w:hAnsi="Times New Roman" w:cs="Times New Roman"/>
          <w:lang w:eastAsia="zh-CN"/>
        </w:rPr>
        <w:t xml:space="preserve"> against Coronavirus</w:t>
      </w:r>
    </w:p>
    <w:p w14:paraId="607269E8" w14:textId="77777777" w:rsidR="00142D50" w:rsidRDefault="00142D50" w:rsidP="00142D50">
      <w:pPr>
        <w:rPr>
          <w:rFonts w:ascii="Times New Roman" w:eastAsia="DengXian" w:hAnsi="Times New Roman" w:cs="Times New Roman"/>
          <w:lang w:eastAsia="zh-CN"/>
        </w:rPr>
      </w:pPr>
    </w:p>
    <w:p w14:paraId="2055CFB6" w14:textId="77777777" w:rsidR="00142D50" w:rsidRDefault="00142D50" w:rsidP="00142D50">
      <w:pPr>
        <w:ind w:left="105" w:hangingChars="50" w:hanging="105"/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eastAsia="DengXian" w:hAnsi="Times New Roman" w:cs="Times New Roman" w:hint="eastAsia"/>
          <w:lang w:eastAsia="zh-CN"/>
        </w:rPr>
        <w:t>S</w:t>
      </w:r>
      <w:r>
        <w:rPr>
          <w:rFonts w:ascii="Times New Roman" w:eastAsia="DengXian" w:hAnsi="Times New Roman" w:cs="Times New Roman"/>
          <w:lang w:eastAsia="zh-CN"/>
        </w:rPr>
        <w:t xml:space="preserve">LJ shipped 99 cases oversized cargos from Kobe to </w:t>
      </w:r>
      <w:proofErr w:type="spellStart"/>
      <w:r>
        <w:rPr>
          <w:rFonts w:ascii="Times New Roman" w:eastAsia="DengXian" w:hAnsi="Times New Roman" w:cs="Times New Roman"/>
          <w:lang w:eastAsia="zh-CN"/>
        </w:rPr>
        <w:t>Lianhuashan</w:t>
      </w:r>
      <w:proofErr w:type="spellEnd"/>
      <w:r>
        <w:rPr>
          <w:rFonts w:ascii="Times New Roman" w:eastAsia="DengXian" w:hAnsi="Times New Roman" w:cs="Times New Roman"/>
          <w:lang w:eastAsia="zh-CN"/>
        </w:rPr>
        <w:t xml:space="preserve"> via </w:t>
      </w:r>
      <w:proofErr w:type="spellStart"/>
      <w:r>
        <w:rPr>
          <w:rFonts w:ascii="Times New Roman" w:eastAsia="DengXian" w:hAnsi="Times New Roman" w:cs="Times New Roman"/>
          <w:lang w:eastAsia="zh-CN"/>
        </w:rPr>
        <w:t>Nansha</w:t>
      </w:r>
      <w:proofErr w:type="spellEnd"/>
      <w:r>
        <w:rPr>
          <w:rFonts w:ascii="Times New Roman" w:eastAsia="DengXian" w:hAnsi="Times New Roman" w:cs="Times New Roman"/>
          <w:lang w:eastAsia="zh-CN"/>
        </w:rPr>
        <w:t xml:space="preserve"> by MV. Yong Hong 9 in the end of February. After the vessel sailed from Kobe, coronavirus epidemic widespread outbroke in Japan.  Anyway, SLJ arranged </w:t>
      </w:r>
      <w:proofErr w:type="spellStart"/>
      <w:r>
        <w:rPr>
          <w:rFonts w:ascii="Times New Roman" w:eastAsia="DengXian" w:hAnsi="Times New Roman" w:cs="Times New Roman"/>
          <w:lang w:eastAsia="zh-CN"/>
        </w:rPr>
        <w:t>Nansha</w:t>
      </w:r>
      <w:proofErr w:type="spellEnd"/>
      <w:r>
        <w:rPr>
          <w:rFonts w:ascii="Times New Roman" w:eastAsia="DengXian" w:hAnsi="Times New Roman" w:cs="Times New Roman"/>
          <w:lang w:eastAsia="zh-CN"/>
        </w:rPr>
        <w:t xml:space="preserve"> berthing and discharging smoothly after providing protective clothing to stevedoring company.  The cargos were finally delivered to consignee Guangzhou Automobile Company (GAC) in </w:t>
      </w:r>
      <w:proofErr w:type="spellStart"/>
      <w:r>
        <w:rPr>
          <w:rFonts w:ascii="Times New Roman" w:eastAsia="DengXian" w:hAnsi="Times New Roman" w:cs="Times New Roman"/>
          <w:lang w:eastAsia="zh-CN"/>
        </w:rPr>
        <w:t>Lianhuashan</w:t>
      </w:r>
      <w:proofErr w:type="spellEnd"/>
      <w:r>
        <w:rPr>
          <w:rFonts w:ascii="Times New Roman" w:eastAsia="DengXian" w:hAnsi="Times New Roman" w:cs="Times New Roman"/>
          <w:lang w:eastAsia="zh-CN"/>
        </w:rPr>
        <w:t xml:space="preserve"> punctually on Mar.7</w:t>
      </w:r>
      <w:r w:rsidRPr="00B925C8">
        <w:rPr>
          <w:rFonts w:ascii="Times New Roman" w:eastAsia="DengXian" w:hAnsi="Times New Roman" w:cs="Times New Roman"/>
          <w:vertAlign w:val="superscript"/>
          <w:lang w:eastAsia="zh-CN"/>
        </w:rPr>
        <w:t>th</w:t>
      </w:r>
      <w:r>
        <w:rPr>
          <w:rFonts w:ascii="Times New Roman" w:eastAsia="DengXian" w:hAnsi="Times New Roman" w:cs="Times New Roman"/>
          <w:lang w:eastAsia="zh-CN"/>
        </w:rPr>
        <w:t>.</w:t>
      </w:r>
    </w:p>
    <w:p w14:paraId="170E3836" w14:textId="77777777" w:rsidR="00142D50" w:rsidRDefault="00142D50" w:rsidP="00142D50">
      <w:pPr>
        <w:ind w:left="105" w:hangingChars="50" w:hanging="105"/>
        <w:rPr>
          <w:rFonts w:ascii="Times New Roman" w:eastAsia="DengXian" w:hAnsi="Times New Roman" w:cs="Times New Roman"/>
          <w:lang w:eastAsia="zh-CN"/>
        </w:rPr>
      </w:pPr>
    </w:p>
    <w:p w14:paraId="178F20D9" w14:textId="77777777" w:rsidR="00142D50" w:rsidRPr="00E67250" w:rsidRDefault="00142D50" w:rsidP="00142D50">
      <w:pPr>
        <w:ind w:left="105" w:hangingChars="50" w:hanging="105"/>
        <w:jc w:val="center"/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eastAsia="DengXian" w:hAnsi="Times New Roman" w:cs="Times New Roman" w:hint="eastAsia"/>
          <w:noProof/>
          <w:lang w:eastAsia="zh-CN"/>
        </w:rPr>
        <w:drawing>
          <wp:inline distT="0" distB="0" distL="0" distR="0" wp14:anchorId="68EBE545" wp14:editId="3CC76A00">
            <wp:extent cx="1319922" cy="175994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306_1916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42" cy="181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DengXian" w:hAnsi="Times New Roman" w:cs="Times New Roman" w:hint="eastAsia"/>
          <w:lang w:eastAsia="zh-CN"/>
        </w:rPr>
        <w:t xml:space="preserve"> </w:t>
      </w:r>
      <w:r>
        <w:rPr>
          <w:rFonts w:ascii="Times New Roman" w:eastAsia="DengXian" w:hAnsi="Times New Roman" w:cs="Times New Roman"/>
          <w:lang w:eastAsia="zh-CN"/>
        </w:rPr>
        <w:t xml:space="preserve">     </w:t>
      </w:r>
      <w:r>
        <w:rPr>
          <w:rFonts w:ascii="Times New Roman" w:eastAsia="DengXian" w:hAnsi="Times New Roman" w:cs="Times New Roman" w:hint="eastAsia"/>
          <w:noProof/>
          <w:lang w:eastAsia="zh-CN"/>
        </w:rPr>
        <w:drawing>
          <wp:inline distT="0" distB="0" distL="0" distR="0" wp14:anchorId="493A44FC" wp14:editId="5B756038">
            <wp:extent cx="2349256" cy="176194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306_232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515" cy="177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C1912" w14:textId="77777777" w:rsidR="002F6A22" w:rsidRDefault="002F6A22"/>
    <w:sectPr w:rsidR="002F6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50"/>
    <w:rsid w:val="00142D50"/>
    <w:rsid w:val="002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765E2"/>
  <w15:chartTrackingRefBased/>
  <w15:docId w15:val="{6792FF6E-F748-495A-B87B-7E1333A9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Dongming</dc:creator>
  <cp:keywords/>
  <dc:description/>
  <cp:lastModifiedBy>Yang Dongming</cp:lastModifiedBy>
  <cp:revision>1</cp:revision>
  <dcterms:created xsi:type="dcterms:W3CDTF">2020-05-18T02:42:00Z</dcterms:created>
  <dcterms:modified xsi:type="dcterms:W3CDTF">2020-05-18T02:43:00Z</dcterms:modified>
</cp:coreProperties>
</file>